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0871" w:rsidRDefault="004D7222" w:rsidP="004D7222">
      <w:pPr>
        <w:ind w:firstLine="0"/>
        <w:jc w:val="center"/>
        <w:rPr>
          <w:b/>
        </w:rPr>
      </w:pPr>
      <w:r>
        <w:rPr>
          <w:b/>
        </w:rPr>
        <w:t>OBRÁCENÍ FERDYŠE PIŠTORY</w:t>
      </w:r>
      <w:bookmarkStart w:id="0" w:name="_GoBack"/>
      <w:bookmarkEnd w:id="0"/>
    </w:p>
    <w:p w:rsidR="004D7222" w:rsidRDefault="004D7222" w:rsidP="004D7222"/>
    <w:p w:rsidR="004D7222" w:rsidRDefault="004D7222" w:rsidP="004D7222">
      <w:r>
        <w:t xml:space="preserve">„Obrácení Ferdyše Pištory“ je film z roku 1931. Scénář napsal Karel Poláček. Ferdyš je starý kasař a zloděj. Díky shodě náhod a dobrému skutku se stal poctivým člověkem. Prostě, </w:t>
      </w:r>
      <w:r w:rsidR="00D053DF">
        <w:t xml:space="preserve">došlo </w:t>
      </w:r>
      <w:r>
        <w:t>v jeho životě k pozitivnímu obratu.</w:t>
      </w:r>
    </w:p>
    <w:p w:rsidR="004D7222" w:rsidRDefault="004D7222" w:rsidP="004D7222">
      <w:r>
        <w:t xml:space="preserve">Tyto </w:t>
      </w:r>
      <w:r w:rsidR="00D053DF">
        <w:t>obraty se neděly jen na</w:t>
      </w:r>
      <w:r>
        <w:t> počátku 20. století. Ony se dějí i dnes, i když v trochu jiném gardu. Podívejme se třeba na elitu</w:t>
      </w:r>
      <w:r w:rsidR="001C122A">
        <w:t xml:space="preserve"> naší společnosti</w:t>
      </w:r>
      <w:r>
        <w:t xml:space="preserve">, na námi volené zástupce lidu, poslance. To jsou ti, kteří by měli, mimo jiné, vytvářet taková schémata jednání a chování, která jsou žádoucí pro schémata jednání a chování většiny příslušníků společnosti. </w:t>
      </w:r>
      <w:r w:rsidR="001C122A">
        <w:t>Jsou</w:t>
      </w:r>
      <w:r>
        <w:t xml:space="preserve"> to například </w:t>
      </w:r>
      <w:r w:rsidR="001C122A">
        <w:t xml:space="preserve">takové hodnoty, jako je </w:t>
      </w:r>
      <w:r>
        <w:t xml:space="preserve">poctivost, čestnost, pravdomluvnost, </w:t>
      </w:r>
      <w:r w:rsidR="001C122A">
        <w:t xml:space="preserve">spolehlivost, respektování zákonů, věrnost ústavě a podobně. Pokud chceme žít ve společnosti, která se chová kulturně a kultivovaně, měli by naši volení zástupci jít příkladem. Pokud je tomu jinak, většina společnosti se dříve, či později začne přizpůsobovat těm hodnotám a způsobům jednání a chování, které představuje a prezentuje politická reprezentace země. Ne nadarmo staré přísloví říká, že ryba smrdí od hlavy. </w:t>
      </w:r>
    </w:p>
    <w:p w:rsidR="001C122A" w:rsidRDefault="003F13E1" w:rsidP="004D7222">
      <w:r>
        <w:t xml:space="preserve">Pojďme se podívat jen na poslední týdny tohoto měsíce. Jak se chová naše politická reprezentace. </w:t>
      </w:r>
    </w:p>
    <w:p w:rsidR="003F13E1" w:rsidRDefault="003F13E1" w:rsidP="004D7222">
      <w:r>
        <w:t xml:space="preserve">Obrácení Ferdyše Pištory (Petra Nečase): </w:t>
      </w:r>
    </w:p>
    <w:p w:rsidR="003F13E1" w:rsidRDefault="003F13E1" w:rsidP="004D7222">
      <w:r>
        <w:t>Po zahájení akce Útvaru pro odhalování organizovaného zločinu (ÚOOZ) dne 13.</w:t>
      </w:r>
      <w:r w:rsidR="007145F9">
        <w:t xml:space="preserve"> </w:t>
      </w:r>
      <w:r>
        <w:t>6. 2013 vyjádřil podporu naší policii</w:t>
      </w:r>
      <w:r w:rsidR="007145F9">
        <w:t xml:space="preserve">, zároveň prohlásil, že je připraven poskytnout policii veškerou součinnost. Následně ale začal činnost policie zpochybňovat. Zásah označil za teatrální, poskytované informace za mediální guláš, </w:t>
      </w:r>
      <w:r w:rsidR="00EE6000">
        <w:t>nařkl policii, že dělá ČR ostudu v zahraničí a v důsledku zatčení dvou podezřelých generálů prý policie dokonce narušuje naše vazby na spojence z NATO (jako kdyby policie mohla za kriminální jednání zmíněných generálů).</w:t>
      </w:r>
    </w:p>
    <w:p w:rsidR="004D35D0" w:rsidRDefault="004D35D0" w:rsidP="004D7222">
      <w:r>
        <w:t xml:space="preserve">Takových obrátek jsme v prohlášení různých politiků v rámci této kauzy mohli zaznamenat celou řadu. </w:t>
      </w:r>
    </w:p>
    <w:p w:rsidR="00EE6000" w:rsidRDefault="00EE6000" w:rsidP="004D7222">
      <w:r>
        <w:t xml:space="preserve">Jednoduše řečeno: policie má moji podporu do té doby, než začne ohrožovat mé </w:t>
      </w:r>
      <w:r w:rsidR="004D35D0">
        <w:t xml:space="preserve">soukromé </w:t>
      </w:r>
      <w:r>
        <w:t>zájmy</w:t>
      </w:r>
      <w:r w:rsidR="004D35D0">
        <w:t>, politické kšefty a jiné nekalosti</w:t>
      </w:r>
      <w:r>
        <w:t xml:space="preserve">. V opačném případě moji podporu ztrácí, protože se chová skandálně, teatrálně, ohrožuje naše spojenectví s NATO a třeba i s Marťany. </w:t>
      </w:r>
    </w:p>
    <w:p w:rsidR="004D35D0" w:rsidRDefault="004D35D0" w:rsidP="004D7222">
      <w:r>
        <w:t>Salto Ferdyše Pištory (ODS, TOP</w:t>
      </w:r>
      <w:r w:rsidR="00744B9A">
        <w:t>-</w:t>
      </w:r>
      <w:r>
        <w:t>09, LIDEM):</w:t>
      </w:r>
    </w:p>
    <w:p w:rsidR="00F25E35" w:rsidRDefault="004D35D0" w:rsidP="004D7222">
      <w:r>
        <w:t>Případ nezákonného využívání Vojenského zpravodajství (VZ) a korupce při získávání poslanců pro podporu vlády P. Nečase vedlo až k demisi premiéra</w:t>
      </w:r>
      <w:r w:rsidR="00D053DF">
        <w:t>,</w:t>
      </w:r>
      <w:r>
        <w:t xml:space="preserve"> a tudíž i k pádu vládní koalice. Vzhledem k tomu, že již delší dobu nežijeme v demokratických poměrech, ale v absurdistánu, stalo se několik věcí. </w:t>
      </w:r>
    </w:p>
    <w:p w:rsidR="00D053DF" w:rsidRDefault="004D35D0" w:rsidP="004D7222">
      <w:r>
        <w:t xml:space="preserve">Zaprvé: </w:t>
      </w:r>
      <w:r w:rsidR="00D053DF">
        <w:t>Většina současných hlavních funkcionářů ODS byla u toho, když v roce 2007 byli „nakoupeni“ dva poslanci zvoleni za ČSSD (</w:t>
      </w:r>
      <w:proofErr w:type="spellStart"/>
      <w:r w:rsidR="00D053DF">
        <w:t>Melčák</w:t>
      </w:r>
      <w:proofErr w:type="spellEnd"/>
      <w:r w:rsidR="00D053DF">
        <w:t xml:space="preserve"> a Pohanka) k tomu, aby podrželi vládu Mirka Topolánka.</w:t>
      </w:r>
    </w:p>
    <w:p w:rsidR="00F25E35" w:rsidRDefault="00D053DF" w:rsidP="004D7222">
      <w:r>
        <w:t xml:space="preserve">Zadruhé: </w:t>
      </w:r>
      <w:r w:rsidR="004D35D0">
        <w:t xml:space="preserve">Po volbách v roce 2010 tehdejší prezident V. Klaus pověřil sestavením vlády P. Nečase z ODS, aniž by tato strana vyhrála volby. </w:t>
      </w:r>
    </w:p>
    <w:p w:rsidR="00F25E35" w:rsidRDefault="00D053DF" w:rsidP="004D7222">
      <w:r>
        <w:lastRenderedPageBreak/>
        <w:t>Zatřetí</w:t>
      </w:r>
      <w:r w:rsidR="004D35D0">
        <w:t xml:space="preserve">: po rozpadu jedné z vládních stran, Věcí veřejných (VV), se zbytek vládní koalice dal dohromady s nově vzniklou politickou stranou </w:t>
      </w:r>
      <w:r w:rsidR="00F25E35">
        <w:t>LIDEM pod vedením K. Peake</w:t>
      </w:r>
      <w:r w:rsidR="004D35D0">
        <w:t xml:space="preserve">, i když tato politická strana neměla žádný mandát od voličů. </w:t>
      </w:r>
    </w:p>
    <w:p w:rsidR="004D35D0" w:rsidRDefault="00D053DF" w:rsidP="004D7222">
      <w:r>
        <w:t>Začtvrté</w:t>
      </w:r>
      <w:r w:rsidR="00F25E35">
        <w:t>: vládní koalice během svého funkčního období několikrát významným způsobem porušila Jednací řád poslanecké sněmovny (což mimo jiné potvrdil i Ústavní soud), nerespektovala principy demokratické diskuse při projednávání důležitých zákonů (například schvalování církevních restitucí a jiné).</w:t>
      </w:r>
    </w:p>
    <w:p w:rsidR="00F25E35" w:rsidRDefault="00F25E35" w:rsidP="004D7222">
      <w:r>
        <w:t>Způsob, jakým se vládní koalice chovala v době</w:t>
      </w:r>
      <w:r w:rsidR="00D04707">
        <w:t xml:space="preserve"> plnění svého mandátu,</w:t>
      </w:r>
      <w:r>
        <w:t xml:space="preserve"> nesvědčí příliš o jejím respektování přijatých pravidel hry.</w:t>
      </w:r>
      <w:r w:rsidR="00D04707">
        <w:t xml:space="preserve"> Je to spíše výrazem arogance</w:t>
      </w:r>
      <w:r>
        <w:t xml:space="preserve"> </w:t>
      </w:r>
      <w:r w:rsidR="00D04707">
        <w:t xml:space="preserve">vládních představitelů nejen vůči svým politickým konkurentům z opozice, ale také výrazem arogance k nám občanům. </w:t>
      </w:r>
    </w:p>
    <w:p w:rsidR="00387B8F" w:rsidRDefault="00D04707" w:rsidP="004D7222">
      <w:r>
        <w:t>Poté, co padla vláda</w:t>
      </w:r>
      <w:r w:rsidR="00D053DF">
        <w:t>,</w:t>
      </w:r>
      <w:r>
        <w:t xml:space="preserve"> má v souladu s Ústavou ČR své povinnosti prezident republiky. Je na něm, aby se chopil iniciativy a hledal řešení. Je zřejmé, že za několik posledních let je Poslanecká sněmovna značně zdevastována. Ne, že by byla zdevastována budova sněmovny, i když si člověk občas říká, co asi dělají politici v Poslanecké sněmovně, když jsou schopni fackovat se na ulici s nějakými neznámými mladíky. Ale poslanci této sněmovny přestali být schopni vnímat nejen politickou a ekonomickou realitu této země, ale přestali vnímat i nás občany. </w:t>
      </w:r>
      <w:r w:rsidR="00387B8F">
        <w:t xml:space="preserve">Z tohoto důvodu je, podle mého názoru, nutné znovu rozdat karty a na základě předčasných voleb poslat do sněmovny nové (a doufejme i lepší) lidi. </w:t>
      </w:r>
    </w:p>
    <w:p w:rsidR="00D04707" w:rsidRDefault="00387B8F" w:rsidP="004D7222">
      <w:r>
        <w:t xml:space="preserve">Jak vládní, tak opoziční politické strany jasně prohlásily, že pokud prezident jmenuje úřednickou vládu, tak tuto vládu nepodpoří a budou hlasovat o rozpuštění Poslanecké sněmovny. Rozpuštění Poslanecké sněmovny je v současné době nejrychlejší způsob, jak se dobrat k předčasným volám. Sotva však prezident Zeman učinil tento krok, tak začalo ve vládních stranách propukat šílenství. Jedni hovoří o neústavnosti tohoto kroku, jiní to nazývají porušením ústavní zvyklosti a například M. Kalousek hovoří </w:t>
      </w:r>
      <w:r w:rsidR="00744B9A">
        <w:t xml:space="preserve">přímo </w:t>
      </w:r>
      <w:r>
        <w:t xml:space="preserve">o politickém puči. Podle mého názoru má trochu zpoždění. O puči měl hovořit v době, kdy bylo odhaleno zneužívání VZ pro soukromé účely </w:t>
      </w:r>
      <w:r w:rsidR="00744B9A">
        <w:t>spolupracovnicí P. Nečase a v době, kdy VZ sehrávalo svoji nezákonnou roli v některých velkých korupčních kauzách (například nákupu letounů CASA).</w:t>
      </w:r>
    </w:p>
    <w:p w:rsidR="00744B9A" w:rsidRDefault="00744B9A" w:rsidP="004D7222">
      <w:r>
        <w:t>Jak vidno, řada vládních politiků fandí starším televizním seriálům, v tomto případě seriálu, který příhodně v této době vysílala ČT. Je jím CIRKUS HUMBERTO. Tam těch artistických výkonů bylo dost. Na rozdíl od naší politické scény však byly tyto artistické výkony krásné a zasloužily si potlesk na otevřené scéně. Naši politici by si však víc než potlesku zasloužili pořádně proplesknout.</w:t>
      </w:r>
    </w:p>
    <w:p w:rsidR="00744B9A" w:rsidRDefault="00744B9A" w:rsidP="004D7222">
      <w:r>
        <w:t>Salto mortale Ferdyše Pištory (ODS, TOP-09, LIDEM):</w:t>
      </w:r>
    </w:p>
    <w:p w:rsidR="00744B9A" w:rsidRDefault="00744B9A" w:rsidP="004D7222">
      <w:r>
        <w:t xml:space="preserve">Salto mortale je jedním z nejtěžších a nejnebezpečnějších artistických výkonů. Při sebemenší chybičce hrozí smrt. </w:t>
      </w:r>
      <w:r w:rsidR="004A1B18">
        <w:t xml:space="preserve">Jak je vidět, naši vládní politici mají pro strach uděláno a smrti se nebojí. O tom svědčí jejich výroky, které následovaly poté, co prezident Zeman jmenoval novým předsedou vlády Jiřího Rusnoka. Představitelé vládních politických stran, M. Kuba, M. Němcová, K. Schwarzenberg, M. Kalousek, P. Gazdík, K. Peake a další okamžitě zapomněli na to, co prohlašovali ještě včera: „Budeme hlasovat pro rozpuštění Poslanecké sněmovny!“ Svorně nyní prohlašují, že si klidně počkají, až na třetí pokus na jmenování předsedy vlády. To proto, že tento třetí pokus má ve své pravomoci předseda Poslanecké sněmovny a tou je místopředsedkyně ODS M. Němcová. </w:t>
      </w:r>
    </w:p>
    <w:p w:rsidR="004A1B18" w:rsidRDefault="004A1B18" w:rsidP="004D7222">
      <w:r>
        <w:lastRenderedPageBreak/>
        <w:t>Tak nevím, je to od nich odvaha k provedení salta mortale, nebo je to značně pokročilý stupeň sklerózy, či se jedná o další pokus, jak ze svých voličů udělat ještě větší hlupáky? Jasné je jen to, že Ferdyš Pištora je ve srovnání s našimi politiky učiněný břídil.</w:t>
      </w:r>
      <w:r w:rsidR="00D053DF">
        <w:t xml:space="preserve"> Rád bych věděl, jaký scénář by napsal Karel Poláček, kdyby žil v naší současné politické realitě. </w:t>
      </w:r>
    </w:p>
    <w:p w:rsidR="00D053DF" w:rsidRPr="00526DDF" w:rsidRDefault="00D053DF" w:rsidP="00D053DF">
      <w:pPr>
        <w:ind w:firstLine="0"/>
      </w:pPr>
    </w:p>
    <w:p w:rsidR="00D053DF" w:rsidRPr="00D053DF" w:rsidRDefault="00D053DF" w:rsidP="00D053DF">
      <w:pPr>
        <w:ind w:firstLine="0"/>
      </w:pPr>
      <w:r>
        <w:t>Červen 2013</w:t>
      </w:r>
    </w:p>
    <w:sectPr w:rsidR="00D053DF" w:rsidRPr="00D053D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7222"/>
    <w:rsid w:val="001C122A"/>
    <w:rsid w:val="002E42F6"/>
    <w:rsid w:val="00387B8F"/>
    <w:rsid w:val="003F13E1"/>
    <w:rsid w:val="004A1B18"/>
    <w:rsid w:val="004D35D0"/>
    <w:rsid w:val="004D7222"/>
    <w:rsid w:val="00526DDF"/>
    <w:rsid w:val="007145F9"/>
    <w:rsid w:val="00744B9A"/>
    <w:rsid w:val="00900871"/>
    <w:rsid w:val="00C334E9"/>
    <w:rsid w:val="00D04707"/>
    <w:rsid w:val="00D053DF"/>
    <w:rsid w:val="00EE6000"/>
    <w:rsid w:val="00F25E3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cs-CZ" w:eastAsia="en-US" w:bidi="ar-SA"/>
      </w:rPr>
    </w:rPrDefault>
    <w:pPrDefault>
      <w:pPr>
        <w:spacing w:before="120" w:after="120"/>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cs-CZ" w:eastAsia="en-US" w:bidi="ar-SA"/>
      </w:rPr>
    </w:rPrDefault>
    <w:pPrDefault>
      <w:pPr>
        <w:spacing w:before="120" w:after="120"/>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106</TotalTime>
  <Pages>3</Pages>
  <Words>964</Words>
  <Characters>5691</Characters>
  <Application>Microsoft Office Word</Application>
  <DocSecurity>0</DocSecurity>
  <Lines>47</Lines>
  <Paragraphs>13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6642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Ladislav Petráš</dc:creator>
  <cp:lastModifiedBy>Ladislav Petráš</cp:lastModifiedBy>
  <cp:revision>4</cp:revision>
  <dcterms:created xsi:type="dcterms:W3CDTF">2013-06-26T12:23:00Z</dcterms:created>
  <dcterms:modified xsi:type="dcterms:W3CDTF">2013-06-26T21:31:00Z</dcterms:modified>
</cp:coreProperties>
</file>